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E28" w:rsidRDefault="00801E28" w:rsidP="00453430">
      <w:pPr>
        <w:keepNext/>
        <w:keepLine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</w:rPr>
      </w:pPr>
    </w:p>
    <w:p w:rsidR="00801E28" w:rsidRDefault="00801E28" w:rsidP="00453430">
      <w:pPr>
        <w:keepNext/>
        <w:keepLine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6"/>
        </w:rPr>
      </w:pPr>
    </w:p>
    <w:p w:rsidR="00801E28" w:rsidRPr="00005640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640">
        <w:rPr>
          <w:rFonts w:ascii="Times New Roman" w:eastAsia="Times New Roman" w:hAnsi="Times New Roman" w:cs="Times New Roman"/>
          <w:b/>
          <w:sz w:val="24"/>
          <w:szCs w:val="24"/>
        </w:rPr>
        <w:t>Должностной регламент</w:t>
      </w:r>
    </w:p>
    <w:p w:rsidR="00005640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64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25C3F" w:rsidRPr="00005640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</w:t>
      </w:r>
    </w:p>
    <w:p w:rsidR="00801E28" w:rsidRPr="00005640" w:rsidRDefault="00C6255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640">
        <w:rPr>
          <w:rFonts w:ascii="Times New Roman" w:eastAsia="Times New Roman" w:hAnsi="Times New Roman" w:cs="Times New Roman"/>
          <w:b/>
          <w:sz w:val="24"/>
          <w:szCs w:val="24"/>
        </w:rPr>
        <w:t xml:space="preserve">отдела </w:t>
      </w:r>
      <w:r w:rsidR="004D19A0" w:rsidRPr="00005640">
        <w:rPr>
          <w:rFonts w:ascii="Times New Roman" w:eastAsia="Times New Roman" w:hAnsi="Times New Roman" w:cs="Times New Roman"/>
          <w:b/>
          <w:sz w:val="24"/>
          <w:szCs w:val="24"/>
        </w:rPr>
        <w:t>урегулирования задолженности № 2</w:t>
      </w:r>
    </w:p>
    <w:p w:rsidR="00801E28" w:rsidRPr="00005640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640">
        <w:rPr>
          <w:rFonts w:ascii="Times New Roman" w:eastAsia="Times New Roman" w:hAnsi="Times New Roman" w:cs="Times New Roman"/>
          <w:b/>
          <w:sz w:val="24"/>
          <w:szCs w:val="24"/>
        </w:rPr>
        <w:t>Инспекции Федеральной налоговой службы № 15 по г. Москве</w:t>
      </w:r>
    </w:p>
    <w:p w:rsidR="00801E28" w:rsidRDefault="00801E28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801E28" w:rsidRPr="00CE646A" w:rsidRDefault="004D19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646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I. Общие положения</w:t>
      </w:r>
    </w:p>
    <w:p w:rsidR="00801E28" w:rsidRDefault="0080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366C13" w:rsidRPr="00366C13" w:rsidRDefault="004D19A0" w:rsidP="00366C13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 Должность федеральной государственной гражданской службы (далее – гражданская служба) </w:t>
      </w:r>
      <w:r w:rsidR="00225C3F">
        <w:rPr>
          <w:rFonts w:ascii="Times New Roman" w:hAnsi="Times New Roman" w:cs="Times New Roman"/>
          <w:sz w:val="24"/>
        </w:rPr>
        <w:t xml:space="preserve">главный государственный налоговый инспектор </w:t>
      </w:r>
      <w:r w:rsidR="00C6255A">
        <w:rPr>
          <w:rFonts w:ascii="Times New Roman" w:hAnsi="Times New Roman" w:cs="Times New Roman"/>
          <w:sz w:val="24"/>
        </w:rPr>
        <w:t xml:space="preserve">отдела </w:t>
      </w:r>
      <w:r>
        <w:rPr>
          <w:rFonts w:ascii="Times New Roman" w:hAnsi="Times New Roman" w:cs="Times New Roman"/>
          <w:sz w:val="24"/>
        </w:rPr>
        <w:t>урегулирования задолженности № 2 Инспекции Федеральной налоговой службы № 15 п</w:t>
      </w:r>
      <w:r w:rsidR="00161CC3">
        <w:rPr>
          <w:rFonts w:ascii="Times New Roman" w:hAnsi="Times New Roman" w:cs="Times New Roman"/>
          <w:sz w:val="24"/>
        </w:rPr>
        <w:t xml:space="preserve">о г. Москве (далее </w:t>
      </w:r>
      <w:r w:rsidR="00977DEE">
        <w:rPr>
          <w:rFonts w:ascii="Times New Roman" w:hAnsi="Times New Roman" w:cs="Times New Roman"/>
          <w:sz w:val="24"/>
        </w:rPr>
        <w:t>– главный государственный налоговый инспектор</w:t>
      </w:r>
      <w:r>
        <w:rPr>
          <w:rFonts w:ascii="Times New Roman" w:hAnsi="Times New Roman" w:cs="Times New Roman"/>
          <w:sz w:val="24"/>
        </w:rPr>
        <w:t xml:space="preserve">) </w:t>
      </w:r>
      <w:r w:rsidR="00366C13" w:rsidRPr="00366C13">
        <w:rPr>
          <w:rFonts w:ascii="Times New Roman" w:hAnsi="Times New Roman" w:cs="Times New Roman"/>
          <w:sz w:val="24"/>
        </w:rPr>
        <w:t xml:space="preserve">относится к </w:t>
      </w:r>
      <w:r w:rsidR="00977DEE">
        <w:rPr>
          <w:rFonts w:ascii="Times New Roman" w:hAnsi="Times New Roman" w:cs="Times New Roman"/>
          <w:sz w:val="24"/>
        </w:rPr>
        <w:t>ведущей</w:t>
      </w:r>
      <w:r w:rsidR="00366C13" w:rsidRPr="00366C13">
        <w:rPr>
          <w:rFonts w:ascii="Times New Roman" w:hAnsi="Times New Roman" w:cs="Times New Roman"/>
          <w:sz w:val="24"/>
        </w:rPr>
        <w:t xml:space="preserve"> группе должностей государственной гражданской службы категории специалисты.</w:t>
      </w:r>
    </w:p>
    <w:p w:rsidR="00366C13" w:rsidRPr="00366C13" w:rsidRDefault="00366C13" w:rsidP="00366C13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366C13">
        <w:rPr>
          <w:rFonts w:ascii="Times New Roman" w:hAnsi="Times New Roman" w:cs="Times New Roman"/>
          <w:sz w:val="24"/>
        </w:rPr>
        <w:t>2. Регистрационный номер (код) должности - 11-3-</w:t>
      </w:r>
      <w:r w:rsidR="00977DEE">
        <w:rPr>
          <w:rFonts w:ascii="Times New Roman" w:hAnsi="Times New Roman" w:cs="Times New Roman"/>
          <w:sz w:val="24"/>
        </w:rPr>
        <w:t>3</w:t>
      </w:r>
      <w:r w:rsidRPr="00366C13">
        <w:rPr>
          <w:rFonts w:ascii="Times New Roman" w:hAnsi="Times New Roman" w:cs="Times New Roman"/>
          <w:sz w:val="24"/>
        </w:rPr>
        <w:t>-09</w:t>
      </w:r>
      <w:r w:rsidR="00977DEE">
        <w:rPr>
          <w:rFonts w:ascii="Times New Roman" w:hAnsi="Times New Roman" w:cs="Times New Roman"/>
          <w:sz w:val="24"/>
        </w:rPr>
        <w:t>4</w:t>
      </w:r>
      <w:r w:rsidRPr="00366C13">
        <w:rPr>
          <w:rFonts w:ascii="Times New Roman" w:hAnsi="Times New Roman" w:cs="Times New Roman"/>
          <w:sz w:val="24"/>
        </w:rPr>
        <w:t>.</w:t>
      </w:r>
    </w:p>
    <w:p w:rsidR="00801E28" w:rsidRPr="00977DEE" w:rsidRDefault="00977DEE" w:rsidP="00977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</w:t>
      </w:r>
      <w:r w:rsidR="004D19A0" w:rsidRPr="00977DEE">
        <w:rPr>
          <w:rFonts w:ascii="Times New Roman" w:eastAsia="Times New Roman" w:hAnsi="Times New Roman" w:cs="Times New Roman"/>
          <w:sz w:val="24"/>
          <w:szCs w:val="20"/>
        </w:rPr>
        <w:t xml:space="preserve">3. Область профессиональной служебной деятельности </w:t>
      </w:r>
      <w:r w:rsidRPr="00977DEE">
        <w:rPr>
          <w:rFonts w:ascii="Times New Roman" w:eastAsia="Times New Roman" w:hAnsi="Times New Roman" w:cs="Times New Roman"/>
          <w:sz w:val="24"/>
          <w:szCs w:val="20"/>
        </w:rPr>
        <w:t>главного государственного налогового инспектора</w:t>
      </w:r>
      <w:r w:rsidR="004D19A0" w:rsidRPr="00977DEE">
        <w:rPr>
          <w:rFonts w:ascii="Times New Roman" w:eastAsia="Times New Roman" w:hAnsi="Times New Roman" w:cs="Times New Roman"/>
          <w:sz w:val="24"/>
          <w:szCs w:val="20"/>
        </w:rPr>
        <w:t>: регулирование финансовой деятельности и финансовых рынков.</w:t>
      </w:r>
    </w:p>
    <w:p w:rsidR="00801E28" w:rsidRPr="00977DEE" w:rsidRDefault="004D19A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77DEE">
        <w:rPr>
          <w:rFonts w:ascii="Times New Roman" w:eastAsia="Times New Roman" w:hAnsi="Times New Roman" w:cs="Times New Roman"/>
          <w:sz w:val="24"/>
          <w:szCs w:val="20"/>
        </w:rPr>
        <w:t xml:space="preserve">4. Вид профессиональной служебной деятельности </w:t>
      </w:r>
      <w:r w:rsidR="00977DEE" w:rsidRPr="00977DEE">
        <w:rPr>
          <w:rFonts w:ascii="Times New Roman" w:eastAsia="Times New Roman" w:hAnsi="Times New Roman" w:cs="Times New Roman"/>
          <w:sz w:val="24"/>
          <w:szCs w:val="20"/>
        </w:rPr>
        <w:t>главного государственного налогового инспектора</w:t>
      </w:r>
      <w:r w:rsidRPr="00977DEE">
        <w:rPr>
          <w:rFonts w:ascii="Times New Roman" w:eastAsia="Times New Roman" w:hAnsi="Times New Roman" w:cs="Times New Roman"/>
          <w:sz w:val="24"/>
          <w:szCs w:val="20"/>
        </w:rPr>
        <w:t>: регулирование в сфере урегулирования задолженности.</w:t>
      </w:r>
    </w:p>
    <w:p w:rsidR="00C6255A" w:rsidRPr="00977DEE" w:rsidRDefault="004D19A0" w:rsidP="00C625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77DEE">
        <w:rPr>
          <w:rFonts w:ascii="Times New Roman" w:eastAsia="Times New Roman" w:hAnsi="Times New Roman" w:cs="Times New Roman"/>
          <w:sz w:val="24"/>
          <w:szCs w:val="20"/>
        </w:rPr>
        <w:t xml:space="preserve">5. Назначение на должность и освобождение от должности </w:t>
      </w:r>
      <w:r w:rsidR="00225C3F" w:rsidRPr="00977DEE">
        <w:rPr>
          <w:rFonts w:ascii="Times New Roman" w:eastAsia="Times New Roman" w:hAnsi="Times New Roman" w:cs="Times New Roman"/>
          <w:sz w:val="24"/>
          <w:szCs w:val="20"/>
        </w:rPr>
        <w:t xml:space="preserve">главного государственного налогового инспектора </w:t>
      </w:r>
      <w:r w:rsidRPr="00977DEE">
        <w:rPr>
          <w:rFonts w:ascii="Times New Roman" w:eastAsia="Times New Roman" w:hAnsi="Times New Roman" w:cs="Times New Roman"/>
          <w:sz w:val="24"/>
          <w:szCs w:val="20"/>
        </w:rPr>
        <w:t>осуществляются начальником Инспекции Федеральной налоговой службы № 15 по г. Москве (далее – Инспекция).</w:t>
      </w:r>
    </w:p>
    <w:p w:rsidR="00C6255A" w:rsidRPr="00977DEE" w:rsidRDefault="004D19A0" w:rsidP="00C625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77DEE">
        <w:rPr>
          <w:rFonts w:ascii="Times New Roman" w:eastAsia="Times New Roman" w:hAnsi="Times New Roman" w:cs="Times New Roman"/>
          <w:sz w:val="24"/>
          <w:szCs w:val="20"/>
        </w:rPr>
        <w:t>6. </w:t>
      </w:r>
      <w:r w:rsidR="00225C3F" w:rsidRPr="00977DEE">
        <w:rPr>
          <w:rFonts w:ascii="Times New Roman" w:eastAsia="Times New Roman" w:hAnsi="Times New Roman" w:cs="Times New Roman"/>
          <w:sz w:val="24"/>
          <w:szCs w:val="20"/>
        </w:rPr>
        <w:t xml:space="preserve">Главный государственный налоговый инспектор </w:t>
      </w:r>
      <w:r w:rsidR="00C6255A" w:rsidRPr="00977DEE">
        <w:rPr>
          <w:rFonts w:ascii="Times New Roman" w:eastAsia="Times New Roman" w:hAnsi="Times New Roman" w:cs="Times New Roman"/>
          <w:sz w:val="24"/>
          <w:szCs w:val="20"/>
        </w:rPr>
        <w:t>непосредственно подчиняется начальнику отдела.</w:t>
      </w:r>
    </w:p>
    <w:p w:rsidR="00801E28" w:rsidRPr="00977DEE" w:rsidRDefault="00801E28" w:rsidP="00C625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801E28" w:rsidRDefault="004D19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CE646A">
        <w:rPr>
          <w:rFonts w:ascii="Times New Roman" w:eastAsia="Times New Roman" w:hAnsi="Times New Roman" w:cs="Times New Roman"/>
          <w:b/>
          <w:sz w:val="24"/>
        </w:rPr>
        <w:t>II. Квалификационные требования</w:t>
      </w:r>
      <w:r w:rsidRPr="00CE646A">
        <w:rPr>
          <w:rFonts w:ascii="Times New Roman" w:eastAsia="Times New Roman" w:hAnsi="Times New Roman" w:cs="Times New Roman"/>
          <w:b/>
          <w:sz w:val="24"/>
        </w:rPr>
        <w:br/>
      </w:r>
      <w:r>
        <w:rPr>
          <w:rFonts w:ascii="Times New Roman" w:eastAsia="Times New Roman" w:hAnsi="Times New Roman" w:cs="Times New Roman"/>
          <w:b/>
          <w:sz w:val="24"/>
        </w:rPr>
        <w:t>для замещения должности гражданской службы</w:t>
      </w:r>
    </w:p>
    <w:p w:rsidR="00801E28" w:rsidRDefault="00801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7. Для замещения </w:t>
      </w:r>
      <w:r w:rsidR="001F4DAE">
        <w:rPr>
          <w:rFonts w:ascii="Times New Roman" w:eastAsia="Times New Roman" w:hAnsi="Times New Roman" w:cs="Times New Roman"/>
          <w:sz w:val="24"/>
        </w:rPr>
        <w:t>должности главного</w:t>
      </w:r>
      <w:r w:rsidR="00225C3F">
        <w:rPr>
          <w:rFonts w:ascii="Times New Roman" w:eastAsia="Times New Roman" w:hAnsi="Times New Roman" w:cs="Times New Roman"/>
          <w:sz w:val="24"/>
        </w:rPr>
        <w:t xml:space="preserve"> государственного налогового инспектора </w:t>
      </w:r>
      <w:r>
        <w:rPr>
          <w:rFonts w:ascii="Times New Roman" w:eastAsia="Times New Roman" w:hAnsi="Times New Roman" w:cs="Times New Roman"/>
          <w:sz w:val="24"/>
        </w:rPr>
        <w:t>устанавливаются следующие квалификационные требования: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7.1. Наличие высшего образования.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7.2. Требование к стажу государственной гражданской службы или стажу работы по специальности, направлению подготовки не предъявляются.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7.3. Наличие базовых знаний: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государственного языка Российской Федерации (русского языка);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основ </w:t>
      </w:r>
      <w:hyperlink r:id="rId5">
        <w:r w:rsidRPr="001F4DAE">
          <w:rPr>
            <w:rFonts w:ascii="Times New Roman" w:eastAsia="Times New Roman" w:hAnsi="Times New Roman" w:cs="Times New Roman"/>
            <w:sz w:val="24"/>
          </w:rPr>
          <w:t>Конституции</w:t>
        </w:r>
      </w:hyperlink>
      <w:r>
        <w:rPr>
          <w:rFonts w:ascii="Times New Roman" w:eastAsia="Times New Roman" w:hAnsi="Times New Roman" w:cs="Times New Roman"/>
          <w:sz w:val="24"/>
        </w:rPr>
        <w:t xml:space="preserve"> Российской Федерации,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законодательства о гражданской службе,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законодательства о противодействии коррупции;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знаний в области информационно-коммуникационных технологий, включая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а также знания по применению персонального компьютера;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7.4. Наличие профессиональных знаний: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7.4.1. В сфере законодательства Российской Федерации: 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Бюджетный кодекс Российской Федерации;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Налоговый кодекс Российской Федерации;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Закон Российской Федерации от 21 марта 1991 г. № 943-1 «О налоговых органах Российской Федерации»;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Федеральный закон Российской Федерации от 27 июля 2006 г. №152-ФЗ «О персональных данных»;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Федеральный закон Российской Федерации от 6 апреля 2011 г. № 63-ФЗ  «Об электронной подписи»;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01E28" w:rsidRDefault="00F64737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 w:rsidRPr="00F64737">
        <w:rPr>
          <w:rFonts w:ascii="Times New Roman" w:eastAsia="Times New Roman" w:hAnsi="Times New Roman" w:cs="Times New Roman"/>
          <w:sz w:val="24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4D19A0">
        <w:rPr>
          <w:rFonts w:ascii="Times New Roman" w:eastAsia="Times New Roman" w:hAnsi="Times New Roman" w:cs="Times New Roman"/>
          <w:sz w:val="24"/>
        </w:rPr>
        <w:t>;</w:t>
      </w:r>
    </w:p>
    <w:p w:rsidR="00801E28" w:rsidRDefault="00F64737" w:rsidP="00F64737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</w:t>
      </w:r>
      <w:r w:rsidR="004D19A0">
        <w:rPr>
          <w:rFonts w:ascii="Times New Roman" w:eastAsia="Times New Roman" w:hAnsi="Times New Roman" w:cs="Times New Roman"/>
          <w:sz w:val="24"/>
        </w:rPr>
        <w:t>риказ ФНС России от 14 марта 2016 г. № ММВ-7-12/134@ «Положение об автоматизированной информационной системе Федеральной налоговой службы»;</w:t>
      </w:r>
    </w:p>
    <w:p w:rsidR="00801E28" w:rsidRDefault="00F64737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</w:t>
      </w:r>
      <w:r w:rsidR="004D19A0">
        <w:rPr>
          <w:rFonts w:ascii="Times New Roman" w:eastAsia="Times New Roman" w:hAnsi="Times New Roman" w:cs="Times New Roman"/>
          <w:sz w:val="24"/>
        </w:rPr>
        <w:t>риказ ФНС России от 14 февраля 2017 г. № 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боров, страховых взносов, пеней, штрафов».</w:t>
      </w:r>
    </w:p>
    <w:p w:rsidR="00801E28" w:rsidRDefault="00225C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Главный государственный налоговый инспектор </w:t>
      </w:r>
      <w:r w:rsidR="00C6255A">
        <w:rPr>
          <w:rFonts w:ascii="Times New Roman" w:eastAsia="Times New Roman" w:hAnsi="Times New Roman" w:cs="Times New Roman"/>
          <w:sz w:val="24"/>
        </w:rPr>
        <w:t xml:space="preserve">отдела </w:t>
      </w:r>
      <w:r w:rsidR="004D19A0">
        <w:rPr>
          <w:rFonts w:ascii="Times New Roman" w:eastAsia="Times New Roman" w:hAnsi="Times New Roman" w:cs="Times New Roman"/>
          <w:sz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7.4.2. Иные профессиональные знания: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- основы экономики, финансов и кредита, бухгалтерского и налогового учета;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- основы налогообложения;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- порядок применения бюджетной классификации Российской Федерации.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- осуществлению зачета (возврата) излишне уплаченных (взысканных) сумм.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7.5. Наличие базовых умений: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умение мыслить системно (стратегически);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умение планировать, рационально использовать служебное время и достигать результата;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коммуникативные умения;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умение управлять изменениями;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умение по применению персонального компьютера;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7.6. Наличие профессиональных умений необходимых для выполнения работ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работы с внутренними и периферийными устройствами компьютера, в операционной системе, в текстовом редакторе, с электронными таблицами, с базами данных использования графических объектов с электронными таблицами, с базами данных использования графических объектов в электронных документах, подготовки деловой корреспонденции и актов Инспекции, применение современных информационно-коммуникационных технологий использования межведомственного и ведомственного электронного документооборота, информационно-телекоммуникационные сети получения информации из правовых баз данных.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7.7</w:t>
      </w:r>
      <w:r w:rsidRPr="00B03616">
        <w:rPr>
          <w:rFonts w:ascii="Times New Roman" w:eastAsia="Times New Roman" w:hAnsi="Times New Roman" w:cs="Times New Roman"/>
          <w:sz w:val="24"/>
        </w:rPr>
        <w:t>. Наличие функциональных умений: практика работы с информационными ресурсами по направлению «Расчетов с бюджетом», подготовка аналитических, информационных и других материалов,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консультаций;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</w:t>
      </w:r>
      <w:r w:rsidR="00B03616" w:rsidRPr="00B03616">
        <w:rPr>
          <w:rFonts w:ascii="Times New Roman" w:eastAsia="Times New Roman" w:hAnsi="Times New Roman" w:cs="Times New Roman"/>
          <w:sz w:val="24"/>
        </w:rPr>
        <w:t xml:space="preserve">, </w:t>
      </w:r>
      <w:r w:rsidR="00B03616" w:rsidRPr="00B03616">
        <w:rPr>
          <w:rFonts w:ascii="Times New Roman" w:hAnsi="Times New Roman"/>
          <w:sz w:val="24"/>
          <w:szCs w:val="24"/>
        </w:rPr>
        <w:t>навыки владения необходимым программным обеспечением.</w:t>
      </w:r>
    </w:p>
    <w:p w:rsidR="00C6255A" w:rsidRDefault="00C6255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III. Должностные обязанности, права и ответственность</w:t>
      </w:r>
    </w:p>
    <w:p w:rsidR="00801E28" w:rsidRDefault="00801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8. Основные права и </w:t>
      </w:r>
      <w:r w:rsidR="00075163">
        <w:rPr>
          <w:rFonts w:ascii="Times New Roman" w:eastAsia="Times New Roman" w:hAnsi="Times New Roman" w:cs="Times New Roman"/>
          <w:sz w:val="24"/>
        </w:rPr>
        <w:t>обязанности главного</w:t>
      </w:r>
      <w:r w:rsidR="00977DEE">
        <w:rPr>
          <w:rFonts w:ascii="Times New Roman" w:hAnsi="Times New Roman" w:cs="Times New Roman"/>
          <w:sz w:val="24"/>
        </w:rPr>
        <w:t xml:space="preserve"> государственного налогового инспектора</w:t>
      </w:r>
      <w:r>
        <w:rPr>
          <w:rFonts w:ascii="Times New Roman" w:eastAsia="Times New Roman" w:hAnsi="Times New Roman" w:cs="Times New Roman"/>
          <w:sz w:val="24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14,15, 16, 17, 18, 19, 20, 20.1 и 20.2 Федерального закона от 27 июля 2004 г. № 79-ФЗ «О государственной гражданской службе Российской Федерации».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соответствии с вышеуказанными статьями </w:t>
      </w:r>
      <w:r w:rsidR="00977DEE">
        <w:rPr>
          <w:rFonts w:ascii="Times New Roman" w:hAnsi="Times New Roman" w:cs="Times New Roman"/>
          <w:sz w:val="24"/>
        </w:rPr>
        <w:t>главный государственный налоговый инспектор</w:t>
      </w:r>
      <w:r w:rsidR="00225C3F">
        <w:rPr>
          <w:rFonts w:ascii="Times New Roman" w:eastAsia="Times New Roman" w:hAnsi="Times New Roman" w:cs="Times New Roman"/>
          <w:sz w:val="24"/>
        </w:rPr>
        <w:t xml:space="preserve"> </w:t>
      </w:r>
      <w:r w:rsidR="00C6255A">
        <w:rPr>
          <w:rFonts w:ascii="Times New Roman" w:eastAsia="Times New Roman" w:hAnsi="Times New Roman" w:cs="Times New Roman"/>
          <w:sz w:val="24"/>
        </w:rPr>
        <w:t xml:space="preserve">отдела </w:t>
      </w:r>
      <w:r w:rsidRPr="00977DEE">
        <w:rPr>
          <w:rFonts w:ascii="Times New Roman" w:eastAsia="Times New Roman" w:hAnsi="Times New Roman" w:cs="Times New Roman"/>
          <w:b/>
          <w:sz w:val="24"/>
        </w:rPr>
        <w:t>имеет право на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4) оплату труда и другие выплаты в соответствии с Федеральным законом от 27 июля 2004 г № 79-ФЗ "О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9)     защиту сведений о гражданском служащем;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10)   должностной рост на конкурсной основе;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11) профессиональную переподготовку, повышение квалификации и стажировку в порядке, установленном Федеральным законом от 27 июля 2004 г № 79-ФЗ "О государственной гражданской службе Российской Федерации" и другими федеральными законами;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12)  членство в профессиональном союзе;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13) рассмотрение индивидуальных служебных споров в соответствии с Федеральным законом от 27 июля 2004 г № 79-ФЗ "О государственной гражданской службе Российской Федерации" и другими федеральными законами;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14)   проведение по его заявлению служебной проверки;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15) защиту своих прав и законных интересов на гражданской службе, включая обжалование в суд их нарушения;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16) медицинское страхование в соответствии с Федеральным законом от 27 июля 2004 г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17)  государственную защиту своих жизни и здоровья, жизни и здоровья членов своей семьи, а также принадлежащего ему имущества;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18) государственное пенсионное обеспечение в соответствии с федеральным законом;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19) вправе с предварительным уведомлением представителя нанимателя выполнять иную оплачиваемую работу, если это не повлечет за собой конфликт интересов;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имеет доступ к информации и информационным ресурсам, программным комплексам, относящимся к сфере деятельности отдела, и необходимым для осуществления функциональных обязанностей;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имеет право вносить предложения руководству инспекции по вопросам, относящимся к его компетенции; 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</w:t>
      </w:r>
      <w:r w:rsidR="00075163">
        <w:rPr>
          <w:rFonts w:ascii="Times New Roman" w:eastAsia="Times New Roman" w:hAnsi="Times New Roman" w:cs="Times New Roman"/>
          <w:sz w:val="24"/>
        </w:rPr>
        <w:t>;</w:t>
      </w:r>
      <w:r>
        <w:rPr>
          <w:rFonts w:ascii="Times New Roman" w:eastAsia="Times New Roman" w:hAnsi="Times New Roman" w:cs="Times New Roman"/>
          <w:sz w:val="24"/>
        </w:rPr>
        <w:t xml:space="preserve"> знакомиться в подразделениях Инспекции с документами, необходимыми для выполнения возложенных на отдел задач. 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9. В целях реализации задач и функций, возложенных на Инспекцию, </w:t>
      </w:r>
      <w:r w:rsidR="00075163">
        <w:rPr>
          <w:rFonts w:ascii="Times New Roman" w:eastAsia="Times New Roman" w:hAnsi="Times New Roman" w:cs="Times New Roman"/>
          <w:sz w:val="24"/>
        </w:rPr>
        <w:t>г</w:t>
      </w:r>
      <w:r w:rsidR="00225C3F">
        <w:rPr>
          <w:rFonts w:ascii="Times New Roman" w:eastAsia="Times New Roman" w:hAnsi="Times New Roman" w:cs="Times New Roman"/>
          <w:sz w:val="24"/>
        </w:rPr>
        <w:t xml:space="preserve">лавный государственный налоговый инспектор </w:t>
      </w:r>
      <w:r w:rsidRPr="00977DEE">
        <w:rPr>
          <w:rFonts w:ascii="Times New Roman" w:eastAsia="Times New Roman" w:hAnsi="Times New Roman" w:cs="Times New Roman"/>
          <w:b/>
          <w:sz w:val="24"/>
        </w:rPr>
        <w:t>обязан: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1E28" w:rsidRDefault="004D19A0" w:rsidP="00B03616">
      <w:pPr>
        <w:pStyle w:val="ConsPlusNormal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 xml:space="preserve"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</w:t>
      </w:r>
      <w:r>
        <w:rPr>
          <w:rFonts w:ascii="Times New Roman" w:hAnsi="Times New Roman" w:cs="Times New Roman"/>
          <w:sz w:val="24"/>
          <w:szCs w:val="24"/>
        </w:rPr>
        <w:lastRenderedPageBreak/>
        <w:t>конституции (уставы), законы и иные нормативные правовые акты субъектов Российской Федерации и обеспечивать их исполнение;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исполнять должностные обязанности в соответствии с должностным регламентом;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4) соблюдать при исполнении должностных обязанностей права и законные интересы граждан и организаций;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5)  соблюдать служебный распорядок Инспекции;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6) поддерживать уровень квалификации, необходимый для надлежащего исполнения должностных обязанностей;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 беречь государственное имущество, в том числе предоставленное ему для исполнения должностных обязанностей;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 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12) 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14)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15)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16)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17) В соответствии со статьей 11 Федерального закона «О противодействии коррупции»:   принимать меры по недопущению любой возможности возникновения конфликта интересов;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 осуществлять мероприятия, направленные на профилактику и противодействие коррупции в Инспекции; взаимодействовать с </w:t>
      </w:r>
      <w:r>
        <w:rPr>
          <w:rFonts w:ascii="Times New Roman" w:hAnsi="Times New Roman" w:cs="Times New Roman"/>
          <w:sz w:val="24"/>
          <w:szCs w:val="24"/>
        </w:rPr>
        <w:lastRenderedPageBreak/>
        <w:t>правоохранительными органами в установленной сфере деятельности;</w:t>
      </w:r>
    </w:p>
    <w:p w:rsidR="00977DEE" w:rsidRDefault="00977DEE" w:rsidP="00977D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hAnsi="Times New Roman"/>
          <w:sz w:val="24"/>
          <w:szCs w:val="24"/>
        </w:rPr>
        <w:t>18)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</w:t>
      </w:r>
      <w:r w:rsidRPr="00977DEE"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801E28" w:rsidRDefault="004D19A0" w:rsidP="00977D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977DEE">
        <w:rPr>
          <w:rFonts w:ascii="Times New Roman" w:eastAsia="Times New Roman" w:hAnsi="Times New Roman" w:cs="Times New Roman"/>
          <w:b/>
          <w:i/>
          <w:sz w:val="24"/>
        </w:rPr>
        <w:t xml:space="preserve">Исходя из задач и функций, определенных Положением об ИФНС России № 15 по г. Москве и Положением об отделе урегулирования задолженности № 2, </w:t>
      </w:r>
      <w:r w:rsidR="00075163">
        <w:rPr>
          <w:rFonts w:ascii="Times New Roman" w:eastAsia="Times New Roman" w:hAnsi="Times New Roman" w:cs="Times New Roman"/>
          <w:b/>
          <w:i/>
          <w:sz w:val="24"/>
        </w:rPr>
        <w:t>г</w:t>
      </w:r>
      <w:r w:rsidR="00225C3F" w:rsidRPr="00977DEE">
        <w:rPr>
          <w:rFonts w:ascii="Times New Roman" w:eastAsia="Times New Roman" w:hAnsi="Times New Roman" w:cs="Times New Roman"/>
          <w:b/>
          <w:i/>
          <w:sz w:val="24"/>
        </w:rPr>
        <w:t xml:space="preserve">лавный государственный налоговый инспектор </w:t>
      </w:r>
      <w:r w:rsidRPr="00977DEE">
        <w:rPr>
          <w:rFonts w:ascii="Times New Roman" w:eastAsia="Times New Roman" w:hAnsi="Times New Roman" w:cs="Times New Roman"/>
          <w:b/>
          <w:i/>
          <w:color w:val="000000"/>
          <w:sz w:val="24"/>
        </w:rPr>
        <w:t>обязан осуществлять следующие функции</w:t>
      </w:r>
      <w:r>
        <w:rPr>
          <w:rFonts w:ascii="Times New Roman" w:eastAsia="Times New Roman" w:hAnsi="Times New Roman" w:cs="Times New Roman"/>
          <w:color w:val="000000"/>
          <w:sz w:val="24"/>
        </w:rPr>
        <w:t>:</w:t>
      </w:r>
    </w:p>
    <w:p w:rsidR="00801E28" w:rsidRDefault="008938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4D19A0">
        <w:rPr>
          <w:rFonts w:ascii="Times New Roman" w:eastAsia="Times New Roman" w:hAnsi="Times New Roman" w:cs="Times New Roman"/>
          <w:color w:val="000000"/>
          <w:sz w:val="24"/>
        </w:rPr>
        <w:t xml:space="preserve"> - осуществлять учет максимальной суммы всех одновременно действующих банковских гарантий, выданных одним банком в целях обеспечения уплаты налогов, сборов, страховых взносов, пеней, штрафов, и оценка банковской гарантии на соответствие п.4.1 и 8.1 ст.74.1 НК РФ;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</w:rPr>
        <w:t>контролирует правильность ввода в базу данных информации, поступающей из органов федерального казначейства, включая электронные платежные документы (ЭПД).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- осуществляет контроль по работе по выяснению вида и принадлежности платежей, отнесенных УФК по г. Москве в разряд «невыясненных», по решениям о возврате на расчетный счет налогоплательщиков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откредитованных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банком, для последующего формирования решения о возврате излишне уплаченных или взысканных сумм налогов (сборов), госпошлины и возмещения НДС, исчисленного по ставке 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проентов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- </w:t>
      </w:r>
      <w:r w:rsidR="00893890">
        <w:rPr>
          <w:rFonts w:ascii="Times New Roman" w:eastAsia="Times New Roman" w:hAnsi="Times New Roman" w:cs="Times New Roman"/>
          <w:color w:val="000000"/>
          <w:sz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</w:rPr>
        <w:t>осуществлять мониторинг постановки на налоговый учет налогоплательщиков, для правомерного принятия решения о возврате/зачете или отказа по заявлению налогоплательщика,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осуществляет подготовку информационных материалов для руководства Инспекции по вопросам, находящимся в компетенции Отдела;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7"/>
          <w:sz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</w:rPr>
        <w:t xml:space="preserve">- </w:t>
      </w:r>
      <w:r w:rsidR="00893890">
        <w:rPr>
          <w:rFonts w:ascii="Times New Roman" w:eastAsia="Times New Roman" w:hAnsi="Times New Roman" w:cs="Times New Roman"/>
          <w:color w:val="000000"/>
          <w:spacing w:val="-5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</w:rPr>
        <w:t>осуществляет обучение сотрудников налоговых органов, проведение совещания, семинаров, оказание практической помощи по вопросам, входящих в компетенцию Отдела;</w:t>
      </w:r>
    </w:p>
    <w:p w:rsidR="00801E28" w:rsidRDefault="008073F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- </w:t>
      </w:r>
      <w:r w:rsidR="004D19A0">
        <w:rPr>
          <w:rFonts w:ascii="Times New Roman" w:eastAsia="Times New Roman" w:hAnsi="Times New Roman" w:cs="Times New Roman"/>
          <w:color w:val="000000"/>
          <w:sz w:val="24"/>
        </w:rPr>
        <w:t>производить зачет излишне уплаченных сумм налогов по заявлению налогоплательщика;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- </w:t>
      </w:r>
      <w:r w:rsidR="008073FC">
        <w:rPr>
          <w:rFonts w:ascii="Times New Roman" w:eastAsia="Times New Roman" w:hAnsi="Times New Roman" w:cs="Times New Roman"/>
          <w:color w:val="000000"/>
          <w:sz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</w:rPr>
        <w:t>производить зачет излишне уплаченных сумм налогов по инициативе налогового органа;</w:t>
      </w:r>
    </w:p>
    <w:p w:rsidR="00801E28" w:rsidRDefault="008073F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- </w:t>
      </w:r>
      <w:r w:rsidR="004D19A0">
        <w:rPr>
          <w:rFonts w:ascii="Times New Roman" w:eastAsia="Times New Roman" w:hAnsi="Times New Roman" w:cs="Times New Roman"/>
          <w:color w:val="000000"/>
          <w:sz w:val="24"/>
        </w:rPr>
        <w:t>производить возврат излишне уплаченных сумм налогов по заявлению налогоплательщика;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- </w:t>
      </w:r>
      <w:r w:rsidR="008073FC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производить зачет и (или) возврат излишне уплаченных (взысканных) отдельных платежей, учет которых ведется в журнале «Учет неналоговых доходов и государственной пошлины, а также учет сальдовых остатков налогоплательщиков»;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межрегиональный зачет по инициативе налогового органа;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межрегиональный зачет по заявлению налогоплательщика;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</w:t>
      </w:r>
      <w:r w:rsidR="008073FC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производить зачет излишне взысканных сумм по заявлению налогоплательщика;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зачет излишне взысканных сумм по инициативе налогового органа;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возврат излишне взысканных сумм по заявлению налогоплательщика;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зачет суммы денежных средств, перечисленных в бюджетную систему Российской Федерации в счет возмещения ущерба, причиненного в результате преступлений, в счет исполнения обязанности по уплате налога, сбора, страховых взносов, пени, штрафа;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зачет в рамках одного налога;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зачет и возврат на основании решения о возмещении суммы налога;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- производить зачет и возврат суммы НДС, заявленной к возмещению в заявительном порядке в соотв. со ст. 176, 176.1 НК РФ;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зачет и возврат суммы акциза, заявленной к возмещению в заявительном порядке в соответствии со ст. 203.1 НК РФ;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зачет (возврат) суммы налога на добавленную стоимость, заявленной к возмещению в порядке ст. 176.2 НК РФ;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зачет (возврат) суммы акциза, заявленной к возмещению в порядке ст. 203.2 НК РФ;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начисление процентов за несвоевременный возврат излишне уплаченных (взысканных) сумм. сумм налога, подлежащих возмещению. сумм налога на добавленную стоимость, заявленных к возмещению в заявительном порядке;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обработку отказа УФК в исполнении решения о зачете (возврате);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зачет, возврат на основании решения суда или решения вышестоящего налогового органа;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выгрузку данных в Сбербанк России и иные кредитные организации;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обнаружение и подтверждение факта излишней уплаты (излишнего взыскания) сумм налога, сбора, пени, штрафа, процентов;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- производить информирование налогоплательщиков на поступающие письменные обращения; 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зачеты/возвраты из КРСБ с КБК  (Единый налоговый платеж),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мониторинг подтверждения/отклонения переплат налоговым органом,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утверждать решения о зачете/возврате,</w:t>
      </w:r>
    </w:p>
    <w:p w:rsidR="00075163" w:rsidRDefault="00075163" w:rsidP="000751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-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оказывать методологическую и практическую помощь работникам отдела;</w:t>
      </w:r>
    </w:p>
    <w:p w:rsidR="00075163" w:rsidRDefault="00075163" w:rsidP="000751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в установленном порядке отвечает на запросы структурных подразделений Инспекции.</w:t>
      </w:r>
    </w:p>
    <w:p w:rsidR="00075163" w:rsidRDefault="00075163" w:rsidP="000751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в установленном порядке получает от других структурных подразделений Инспекции материалы и документы, необходимые для деятельности отдела урегулирования задолженности №2.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893890" w:rsidRDefault="008073FC" w:rsidP="008938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осуществля</w:t>
      </w:r>
      <w:r w:rsidR="00075163">
        <w:rPr>
          <w:rFonts w:ascii="Times New Roman" w:eastAsia="Times New Roman" w:hAnsi="Times New Roman" w:cs="Times New Roman"/>
          <w:color w:val="000000"/>
          <w:sz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</w:t>
      </w:r>
      <w:r w:rsidR="00893890">
        <w:rPr>
          <w:rFonts w:ascii="Times New Roman" w:eastAsia="Times New Roman" w:hAnsi="Times New Roman" w:cs="Times New Roman"/>
          <w:sz w:val="24"/>
        </w:rPr>
        <w:t>;</w:t>
      </w:r>
    </w:p>
    <w:p w:rsidR="00893890" w:rsidRDefault="00893890" w:rsidP="008938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своевременно и качественно выполнять задания и указания непосредственного и функционального руководства;</w:t>
      </w:r>
    </w:p>
    <w:p w:rsidR="00893890" w:rsidRDefault="00893890" w:rsidP="008938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неукоснительно соблюдать установленную в инспекции субординацию, правила общения и нормы служебного этикета;</w:t>
      </w:r>
    </w:p>
    <w:p w:rsidR="00893890" w:rsidRDefault="00893890" w:rsidP="008938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вести в установленном порядке делопроизводство и хранение документов отдела, осуществлять их передачу на архивное хранение, уничтожение;</w:t>
      </w:r>
    </w:p>
    <w:p w:rsidR="00893890" w:rsidRDefault="00893890" w:rsidP="008938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сохранять конфиденциальность служебной информации, а также персональных данных;</w:t>
      </w:r>
    </w:p>
    <w:p w:rsidR="00893890" w:rsidRDefault="00893890" w:rsidP="008938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обеспечивать сохранность служебного удостоверения, служебных документов, бланков, печатей, штампов и соблюдать правила их использования;</w:t>
      </w:r>
    </w:p>
    <w:p w:rsidR="00893890" w:rsidRDefault="00893890" w:rsidP="008938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893890" w:rsidRDefault="00893890" w:rsidP="008938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проводить мероприятия самостоятельного оперативного контроля по направлениям деятельности отдела;</w:t>
      </w:r>
    </w:p>
    <w:p w:rsidR="00893890" w:rsidRDefault="00893890" w:rsidP="008938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руководствоваться в работе и соблюдать Положение об отделе урегулирования задолженности № 2.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10. </w:t>
      </w:r>
      <w:r w:rsidR="00225C3F">
        <w:rPr>
          <w:rFonts w:ascii="Times New Roman" w:eastAsia="Times New Roman" w:hAnsi="Times New Roman" w:cs="Times New Roman"/>
          <w:sz w:val="24"/>
        </w:rPr>
        <w:t xml:space="preserve">Главный государственный налоговый инспектор </w:t>
      </w:r>
      <w:r>
        <w:rPr>
          <w:rFonts w:ascii="Times New Roman" w:eastAsia="Times New Roman" w:hAnsi="Times New Roman" w:cs="Times New Roman"/>
          <w:sz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>
        <w:rPr>
          <w:rFonts w:ascii="Times New Roman" w:eastAsia="Times New Roman" w:hAnsi="Times New Roman" w:cs="Times New Roman"/>
          <w:sz w:val="24"/>
        </w:rPr>
        <w:lastRenderedPageBreak/>
        <w:t xml:space="preserve">Положением о Федеральной налоговой </w:t>
      </w:r>
      <w:r w:rsidR="0055099C">
        <w:rPr>
          <w:rFonts w:ascii="Times New Roman" w:eastAsia="Times New Roman" w:hAnsi="Times New Roman" w:cs="Times New Roman"/>
          <w:sz w:val="24"/>
        </w:rPr>
        <w:t>службе, положением</w:t>
      </w:r>
      <w:r>
        <w:rPr>
          <w:rFonts w:ascii="Times New Roman" w:eastAsia="Times New Roman" w:hAnsi="Times New Roman" w:cs="Times New Roman"/>
          <w:sz w:val="24"/>
        </w:rPr>
        <w:t xml:space="preserve"> об инспекции Федеральной налоговой службы № 1</w:t>
      </w:r>
      <w:r w:rsidR="00CD0F6C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по г. Москве, положением отделе</w:t>
      </w:r>
      <w:r w:rsidR="00CD0F6C">
        <w:rPr>
          <w:rFonts w:ascii="Times New Roman" w:eastAsia="Times New Roman" w:hAnsi="Times New Roman" w:cs="Times New Roman"/>
          <w:sz w:val="24"/>
        </w:rPr>
        <w:t xml:space="preserve"> урегулирования задолженности</w:t>
      </w:r>
      <w:r w:rsidR="0055099C">
        <w:rPr>
          <w:rFonts w:ascii="Times New Roman" w:eastAsia="Times New Roman" w:hAnsi="Times New Roman" w:cs="Times New Roman"/>
          <w:sz w:val="24"/>
        </w:rPr>
        <w:t xml:space="preserve"> № 2,</w:t>
      </w:r>
      <w:r>
        <w:rPr>
          <w:rFonts w:ascii="Times New Roman" w:eastAsia="Times New Roman" w:hAnsi="Times New Roman" w:cs="Times New Roman"/>
          <w:sz w:val="24"/>
        </w:rPr>
        <w:t xml:space="preserve"> приказами (распоряжениями) ФНС России, приказами Инспекции, </w:t>
      </w:r>
      <w:r w:rsidR="00893890">
        <w:rPr>
          <w:rFonts w:ascii="Times New Roman" w:eastAsia="Times New Roman" w:hAnsi="Times New Roman" w:cs="Times New Roman"/>
          <w:sz w:val="24"/>
        </w:rPr>
        <w:t>распоряжениями</w:t>
      </w:r>
      <w:r>
        <w:rPr>
          <w:rFonts w:ascii="Times New Roman" w:eastAsia="Times New Roman" w:hAnsi="Times New Roman" w:cs="Times New Roman"/>
          <w:sz w:val="24"/>
        </w:rPr>
        <w:t xml:space="preserve"> руководства Инспекции.</w:t>
      </w:r>
    </w:p>
    <w:p w:rsidR="00801E28" w:rsidRDefault="004D19A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11. </w:t>
      </w:r>
      <w:r w:rsidR="00225C3F">
        <w:rPr>
          <w:rFonts w:ascii="Times New Roman" w:eastAsia="Times New Roman" w:hAnsi="Times New Roman" w:cs="Times New Roman"/>
          <w:sz w:val="24"/>
        </w:rPr>
        <w:t xml:space="preserve">Главный государственный налоговый инспектор </w:t>
      </w:r>
      <w:r>
        <w:rPr>
          <w:rFonts w:ascii="Times New Roman" w:eastAsia="Times New Roman" w:hAnsi="Times New Roman" w:cs="Times New Roman"/>
          <w:color w:val="000000"/>
          <w:sz w:val="24"/>
        </w:rPr>
        <w:t>несет ответственность за неисполнение или ненадлежащее исполнение должностных обязанностей, а именно: некачественное и несвоевременное выполнение возложенных задач; не соблюдение законов Российской Федерации, нормативных правовых актов Министерства финансов Российской Федерации, приказов, распоряжений, инструкций и методических указаний ФНС России, УФНС России по г. Москве, ИФНС России № 15 по г. Москве; разглашение государственной и налоговой тайны, иной информации, ставшей ему известной в связи с исполнением должностных обязанностей; несоблюдение трудовой и исполнительной дисциплины; иных должностных обязанностей, предусмотренных настоящим регламентом. За неисполнение или ненадлежащее исполнение должностных обязанностей, несоблюдение ограничений и запретов, требований к служебному поведению может быть привлечен к ответственности в соответствии с законодательством Российской Федерации</w:t>
      </w:r>
      <w:r>
        <w:rPr>
          <w:rFonts w:ascii="Times New Roman" w:eastAsia="Times New Roman" w:hAnsi="Times New Roman" w:cs="Times New Roman"/>
          <w:color w:val="FF9900"/>
          <w:sz w:val="24"/>
        </w:rPr>
        <w:t>.</w:t>
      </w:r>
    </w:p>
    <w:p w:rsidR="00801E28" w:rsidRDefault="00801E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IV. Перечень вопросов, по </w:t>
      </w:r>
      <w:r w:rsidR="00A15E42">
        <w:rPr>
          <w:rFonts w:ascii="Times New Roman" w:eastAsia="Times New Roman" w:hAnsi="Times New Roman" w:cs="Times New Roman"/>
          <w:b/>
          <w:sz w:val="24"/>
        </w:rPr>
        <w:t>которым главный</w:t>
      </w:r>
      <w:r w:rsidR="00A15E42" w:rsidRPr="00A15E42">
        <w:rPr>
          <w:rFonts w:ascii="Times New Roman" w:eastAsia="Times New Roman" w:hAnsi="Times New Roman" w:cs="Times New Roman"/>
          <w:b/>
          <w:sz w:val="24"/>
        </w:rPr>
        <w:t xml:space="preserve"> государственный налоговый инспектор </w:t>
      </w:r>
      <w:r w:rsidR="00A15E42">
        <w:rPr>
          <w:rFonts w:ascii="Times New Roman" w:eastAsia="Times New Roman" w:hAnsi="Times New Roman" w:cs="Times New Roman"/>
          <w:b/>
          <w:sz w:val="24"/>
        </w:rPr>
        <w:t>вправе</w:t>
      </w:r>
      <w:r>
        <w:rPr>
          <w:rFonts w:ascii="Times New Roman" w:eastAsia="Times New Roman" w:hAnsi="Times New Roman" w:cs="Times New Roman"/>
          <w:b/>
          <w:sz w:val="24"/>
        </w:rPr>
        <w:t xml:space="preserve"> или обязан самостоятельно принимать</w:t>
      </w: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управленческие и иные решения</w:t>
      </w:r>
    </w:p>
    <w:p w:rsidR="00801E28" w:rsidRDefault="00801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12. При исполнении служебных обязанностей </w:t>
      </w:r>
      <w:r w:rsidR="00225C3F">
        <w:rPr>
          <w:rFonts w:ascii="Times New Roman" w:eastAsia="Times New Roman" w:hAnsi="Times New Roman" w:cs="Times New Roman"/>
          <w:sz w:val="24"/>
        </w:rPr>
        <w:t xml:space="preserve">главный государственный налоговый инспектор </w:t>
      </w:r>
      <w:r w:rsidR="00C6255A">
        <w:rPr>
          <w:rFonts w:ascii="Times New Roman" w:eastAsia="Times New Roman" w:hAnsi="Times New Roman" w:cs="Times New Roman"/>
          <w:sz w:val="24"/>
        </w:rPr>
        <w:t xml:space="preserve">отдела </w:t>
      </w:r>
      <w:r>
        <w:rPr>
          <w:rFonts w:ascii="Times New Roman" w:eastAsia="Times New Roman" w:hAnsi="Times New Roman" w:cs="Times New Roman"/>
          <w:sz w:val="24"/>
        </w:rPr>
        <w:t>вправе самостоятельно принимать решения по вопросам: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- </w:t>
      </w:r>
      <w:r w:rsidR="00A15E4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организации работы по установленным направлениям деятельности, направленной на реализацию задач и функ</w:t>
      </w:r>
      <w:r w:rsidR="00A15E42">
        <w:rPr>
          <w:rFonts w:ascii="Times New Roman" w:eastAsia="Times New Roman" w:hAnsi="Times New Roman" w:cs="Times New Roman"/>
          <w:color w:val="000000"/>
          <w:sz w:val="24"/>
        </w:rPr>
        <w:t>ций в пределах должностных обязанностей</w:t>
      </w:r>
      <w:r>
        <w:rPr>
          <w:rFonts w:ascii="Times New Roman" w:eastAsia="Times New Roman" w:hAnsi="Times New Roman" w:cs="Times New Roman"/>
          <w:color w:val="000000"/>
          <w:sz w:val="24"/>
        </w:rPr>
        <w:t>;</w:t>
      </w:r>
    </w:p>
    <w:p w:rsidR="00801E28" w:rsidRDefault="001F4DA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- </w:t>
      </w:r>
      <w:r w:rsidR="004D19A0">
        <w:rPr>
          <w:rFonts w:ascii="Times New Roman" w:eastAsia="Times New Roman" w:hAnsi="Times New Roman" w:cs="Times New Roman"/>
          <w:color w:val="000000"/>
          <w:sz w:val="24"/>
        </w:rPr>
        <w:t>соответствия представленных документов требованиям действующего законодательства.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отдела полномочий;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иным вопросам</w:t>
      </w:r>
      <w:r w:rsidR="00A61BB1">
        <w:rPr>
          <w:rFonts w:ascii="Times New Roman" w:eastAsia="Times New Roman" w:hAnsi="Times New Roman" w:cs="Times New Roman"/>
          <w:color w:val="000000"/>
          <w:sz w:val="24"/>
        </w:rPr>
        <w:t xml:space="preserve"> в пределах функциональной компетенции</w:t>
      </w:r>
      <w:r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13. При исполнении служебных обязанностей </w:t>
      </w:r>
      <w:r w:rsidR="00225C3F">
        <w:rPr>
          <w:rFonts w:ascii="Times New Roman" w:eastAsia="Times New Roman" w:hAnsi="Times New Roman" w:cs="Times New Roman"/>
          <w:sz w:val="24"/>
        </w:rPr>
        <w:t xml:space="preserve">главный государственный налоговый инспектор </w:t>
      </w:r>
      <w:r w:rsidR="00C6255A">
        <w:rPr>
          <w:rFonts w:ascii="Times New Roman" w:eastAsia="Times New Roman" w:hAnsi="Times New Roman" w:cs="Times New Roman"/>
          <w:sz w:val="24"/>
        </w:rPr>
        <w:t xml:space="preserve">отдела </w:t>
      </w:r>
      <w:r>
        <w:rPr>
          <w:rFonts w:ascii="Times New Roman" w:eastAsia="Times New Roman" w:hAnsi="Times New Roman" w:cs="Times New Roman"/>
          <w:sz w:val="24"/>
        </w:rPr>
        <w:t>обязан самостоятельно принимать решения по вопросам в соответствии с должностными обязанностями</w:t>
      </w:r>
      <w:r w:rsidR="00A61BB1">
        <w:rPr>
          <w:rFonts w:ascii="Times New Roman" w:eastAsia="Times New Roman" w:hAnsi="Times New Roman" w:cs="Times New Roman"/>
          <w:sz w:val="24"/>
        </w:rPr>
        <w:t xml:space="preserve"> в </w:t>
      </w:r>
      <w:r w:rsidR="00A61BB1" w:rsidRPr="00A61BB1">
        <w:rPr>
          <w:rFonts w:ascii="Times New Roman" w:eastAsia="Times New Roman" w:hAnsi="Times New Roman" w:cs="Times New Roman"/>
          <w:sz w:val="24"/>
        </w:rPr>
        <w:t>пределах функциональной компетенции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801E28" w:rsidRDefault="0080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801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V. Перечень вопросов, по </w:t>
      </w:r>
      <w:r w:rsidR="00A15E42">
        <w:rPr>
          <w:rFonts w:ascii="Times New Roman" w:eastAsia="Times New Roman" w:hAnsi="Times New Roman" w:cs="Times New Roman"/>
          <w:b/>
          <w:sz w:val="24"/>
        </w:rPr>
        <w:t>которым главный</w:t>
      </w:r>
      <w:r w:rsidR="00A15E42" w:rsidRPr="00A15E42">
        <w:rPr>
          <w:rFonts w:ascii="Times New Roman" w:eastAsia="Times New Roman" w:hAnsi="Times New Roman" w:cs="Times New Roman"/>
          <w:b/>
          <w:sz w:val="24"/>
        </w:rPr>
        <w:t xml:space="preserve"> государственный налоговый инспектор </w:t>
      </w:r>
      <w:r w:rsidR="00A15E42">
        <w:rPr>
          <w:rFonts w:ascii="Times New Roman" w:eastAsia="Times New Roman" w:hAnsi="Times New Roman" w:cs="Times New Roman"/>
          <w:b/>
          <w:sz w:val="24"/>
        </w:rPr>
        <w:t>вправе</w:t>
      </w:r>
      <w:r>
        <w:rPr>
          <w:rFonts w:ascii="Times New Roman" w:eastAsia="Times New Roman" w:hAnsi="Times New Roman" w:cs="Times New Roman"/>
          <w:b/>
          <w:sz w:val="24"/>
        </w:rPr>
        <w:t xml:space="preserve"> или обязан участвовать при подготовке проектов нормативных   </w:t>
      </w: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правовых актов и (или) проектов управленческих и иных решений</w:t>
      </w:r>
    </w:p>
    <w:p w:rsidR="00801E28" w:rsidRDefault="00801E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14. </w:t>
      </w:r>
      <w:r w:rsidR="00225C3F">
        <w:rPr>
          <w:rFonts w:ascii="Times New Roman" w:eastAsia="Times New Roman" w:hAnsi="Times New Roman" w:cs="Times New Roman"/>
          <w:sz w:val="24"/>
        </w:rPr>
        <w:t xml:space="preserve">Главный государственный налоговый инспектор </w:t>
      </w:r>
      <w:r w:rsidR="00C6255A">
        <w:rPr>
          <w:rFonts w:ascii="Times New Roman" w:eastAsia="Times New Roman" w:hAnsi="Times New Roman" w:cs="Times New Roman"/>
          <w:sz w:val="24"/>
        </w:rPr>
        <w:t xml:space="preserve">отдела </w:t>
      </w:r>
      <w:r>
        <w:rPr>
          <w:rFonts w:ascii="Times New Roman" w:eastAsia="Times New Roman" w:hAnsi="Times New Roman" w:cs="Times New Roman"/>
          <w:sz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A15E42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применения законодательства Российской Федерации о налогах и сборах;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иных вопросов в пределах своей компетенции и делегированных начальником отдела полномочий.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15. </w:t>
      </w:r>
      <w:r w:rsidR="00225C3F">
        <w:rPr>
          <w:rFonts w:ascii="Times New Roman" w:eastAsia="Times New Roman" w:hAnsi="Times New Roman" w:cs="Times New Roman"/>
          <w:sz w:val="24"/>
        </w:rPr>
        <w:t xml:space="preserve">Главный государственный налоговый инспектор </w:t>
      </w:r>
      <w:r w:rsidR="00C6255A">
        <w:rPr>
          <w:rFonts w:ascii="Times New Roman" w:eastAsia="Times New Roman" w:hAnsi="Times New Roman" w:cs="Times New Roman"/>
          <w:sz w:val="24"/>
        </w:rPr>
        <w:t xml:space="preserve">отдела </w:t>
      </w:r>
      <w:r>
        <w:rPr>
          <w:rFonts w:ascii="Times New Roman" w:eastAsia="Times New Roman" w:hAnsi="Times New Roman" w:cs="Times New Roman"/>
          <w:sz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 положений об отделе;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 графика отпусков гражданских служащих и работников отдела;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- иных актов по поручению руководства Инспекции.</w:t>
      </w:r>
    </w:p>
    <w:p w:rsidR="00801E28" w:rsidRDefault="0080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VI. Сроки и процедуры подготовки, рассмотрения проектов</w:t>
      </w:r>
      <w:r>
        <w:rPr>
          <w:rFonts w:ascii="Times New Roman" w:eastAsia="Times New Roman" w:hAnsi="Times New Roman" w:cs="Times New Roman"/>
          <w:b/>
          <w:sz w:val="24"/>
        </w:rPr>
        <w:br/>
        <w:t xml:space="preserve">управленческих и иных решений, порядок согласования и </w:t>
      </w: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принятия данных решений</w:t>
      </w:r>
    </w:p>
    <w:p w:rsidR="00801E28" w:rsidRDefault="0080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16. В соответствии со своими должностными обязанностями </w:t>
      </w:r>
      <w:r w:rsidR="00225C3F">
        <w:rPr>
          <w:rFonts w:ascii="Times New Roman" w:eastAsia="Times New Roman" w:hAnsi="Times New Roman" w:cs="Times New Roman"/>
          <w:sz w:val="24"/>
        </w:rPr>
        <w:t xml:space="preserve">главный государственный налоговый инспектор </w:t>
      </w:r>
      <w:r>
        <w:rPr>
          <w:rFonts w:ascii="Times New Roman" w:eastAsia="Times New Roman" w:hAnsi="Times New Roman" w:cs="Times New Roman"/>
          <w:sz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01E28" w:rsidRDefault="00801E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VII. Порядок служебного взаимодействия</w:t>
      </w:r>
    </w:p>
    <w:p w:rsidR="00801E28" w:rsidRDefault="00801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17. Взаимодействие  </w:t>
      </w:r>
      <w:r w:rsidR="00225C3F">
        <w:rPr>
          <w:rFonts w:ascii="Times New Roman" w:eastAsia="Times New Roman" w:hAnsi="Times New Roman" w:cs="Times New Roman"/>
          <w:sz w:val="24"/>
        </w:rPr>
        <w:t xml:space="preserve">главного государственного налогового инспектора </w:t>
      </w:r>
      <w:r w:rsidR="00C6255A">
        <w:rPr>
          <w:rFonts w:ascii="Times New Roman" w:eastAsia="Times New Roman" w:hAnsi="Times New Roman" w:cs="Times New Roman"/>
          <w:sz w:val="24"/>
        </w:rPr>
        <w:t xml:space="preserve">отдела </w:t>
      </w:r>
      <w:r>
        <w:rPr>
          <w:rFonts w:ascii="Times New Roman" w:eastAsia="Times New Roman" w:hAnsi="Times New Roman" w:cs="Times New Roman"/>
          <w:sz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">
        <w:r>
          <w:rPr>
            <w:rFonts w:ascii="Times New Roman" w:eastAsia="Times New Roman" w:hAnsi="Times New Roman" w:cs="Times New Roman"/>
            <w:color w:val="000000"/>
            <w:sz w:val="24"/>
            <w:u w:val="single"/>
          </w:rPr>
          <w:t>общих принципов</w:t>
        </w:r>
      </w:hyperlink>
      <w:r>
        <w:rPr>
          <w:rFonts w:ascii="Times New Roman" w:eastAsia="Times New Roman" w:hAnsi="Times New Roman" w:cs="Times New Roman"/>
          <w:sz w:val="24"/>
        </w:rPr>
        <w:t xml:space="preserve"> служебного поведения гражданских служащих, утвержденных </w:t>
      </w:r>
      <w:hyperlink r:id="rId7">
        <w:r>
          <w:rPr>
            <w:rFonts w:ascii="Times New Roman" w:eastAsia="Times New Roman" w:hAnsi="Times New Roman" w:cs="Times New Roman"/>
            <w:color w:val="000000"/>
            <w:sz w:val="24"/>
            <w:u w:val="single"/>
          </w:rPr>
          <w:t>Указом</w:t>
        </w:r>
      </w:hyperlink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8">
        <w:r>
          <w:rPr>
            <w:rFonts w:ascii="Times New Roman" w:eastAsia="Times New Roman" w:hAnsi="Times New Roman" w:cs="Times New Roman"/>
            <w:color w:val="000000"/>
            <w:sz w:val="24"/>
            <w:u w:val="single"/>
          </w:rPr>
          <w:t>статьей 18</w:t>
        </w:r>
      </w:hyperlink>
      <w:r>
        <w:rPr>
          <w:rFonts w:ascii="Times New Roman" w:eastAsia="Times New Roman" w:hAnsi="Times New Roman" w:cs="Times New Roman"/>
          <w:sz w:val="24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01E28" w:rsidRDefault="00801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801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Федеральной налоговой службы</w:t>
      </w:r>
    </w:p>
    <w:p w:rsidR="00801E28" w:rsidRDefault="00801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225C3F">
        <w:rPr>
          <w:rFonts w:ascii="Times New Roman" w:eastAsia="Times New Roman" w:hAnsi="Times New Roman" w:cs="Times New Roman"/>
          <w:sz w:val="24"/>
        </w:rPr>
        <w:t xml:space="preserve">главный государственный налоговый инспектор </w:t>
      </w:r>
      <w:r>
        <w:rPr>
          <w:rFonts w:ascii="Times New Roman" w:eastAsia="Times New Roman" w:hAnsi="Times New Roman" w:cs="Times New Roman"/>
          <w:sz w:val="24"/>
        </w:rPr>
        <w:t>осуществляет организационное обеспечение оказания следующих видов государственных услуг:</w:t>
      </w:r>
    </w:p>
    <w:p w:rsidR="00801E28" w:rsidRDefault="004D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 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801E28" w:rsidRDefault="00801E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80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IX. Показатели эффективности и результативности</w:t>
      </w: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профессиональной служебной деятельности</w:t>
      </w:r>
    </w:p>
    <w:p w:rsidR="00801E28" w:rsidRDefault="00801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19. Эффективность профессиональной служебной </w:t>
      </w:r>
      <w:r w:rsidR="00265D0E">
        <w:rPr>
          <w:rFonts w:ascii="Times New Roman" w:eastAsia="Times New Roman" w:hAnsi="Times New Roman" w:cs="Times New Roman"/>
          <w:sz w:val="24"/>
        </w:rPr>
        <w:t>деятельности главного</w:t>
      </w:r>
      <w:r w:rsidR="00225C3F">
        <w:rPr>
          <w:rFonts w:ascii="Times New Roman" w:eastAsia="Times New Roman" w:hAnsi="Times New Roman" w:cs="Times New Roman"/>
          <w:sz w:val="24"/>
        </w:rPr>
        <w:t xml:space="preserve"> государственного налогового инспектора </w:t>
      </w:r>
      <w:r>
        <w:rPr>
          <w:rFonts w:ascii="Times New Roman" w:eastAsia="Times New Roman" w:hAnsi="Times New Roman" w:cs="Times New Roman"/>
          <w:sz w:val="24"/>
        </w:rPr>
        <w:t>оценивается по следующим показателям: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265D0E"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своевременности и оперативности выполнения поручений;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265D0E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265D0E"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265D0E"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>осознанию ответственности за последствия своих действий.</w:t>
      </w:r>
    </w:p>
    <w:p w:rsidR="00801E28" w:rsidRDefault="00265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</w:t>
      </w:r>
    </w:p>
    <w:p w:rsidR="00801E28" w:rsidRPr="00265D0E" w:rsidRDefault="0080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Pr="00265D0E" w:rsidRDefault="0080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80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65169" w:rsidRDefault="00D651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bookmarkStart w:id="0" w:name="_GoBack"/>
      <w:bookmarkEnd w:id="0"/>
    </w:p>
    <w:sectPr w:rsidR="00D65169" w:rsidSect="005F2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233C3E"/>
    <w:multiLevelType w:val="multilevel"/>
    <w:tmpl w:val="4314E6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E28"/>
    <w:rsid w:val="00005640"/>
    <w:rsid w:val="00075163"/>
    <w:rsid w:val="000C2213"/>
    <w:rsid w:val="000E06A9"/>
    <w:rsid w:val="00161CC3"/>
    <w:rsid w:val="001F4DAE"/>
    <w:rsid w:val="00225C3F"/>
    <w:rsid w:val="00265D0E"/>
    <w:rsid w:val="002E221F"/>
    <w:rsid w:val="002E3DDD"/>
    <w:rsid w:val="00366C13"/>
    <w:rsid w:val="00453430"/>
    <w:rsid w:val="004D19A0"/>
    <w:rsid w:val="0055099C"/>
    <w:rsid w:val="005C7B50"/>
    <w:rsid w:val="005D4B71"/>
    <w:rsid w:val="005F2F77"/>
    <w:rsid w:val="00617923"/>
    <w:rsid w:val="006C738B"/>
    <w:rsid w:val="00801E28"/>
    <w:rsid w:val="008073FC"/>
    <w:rsid w:val="00815515"/>
    <w:rsid w:val="00893890"/>
    <w:rsid w:val="00977DEE"/>
    <w:rsid w:val="009D0355"/>
    <w:rsid w:val="00A15E42"/>
    <w:rsid w:val="00A61BB1"/>
    <w:rsid w:val="00B03616"/>
    <w:rsid w:val="00BE0D9F"/>
    <w:rsid w:val="00C01F3F"/>
    <w:rsid w:val="00C6255A"/>
    <w:rsid w:val="00CD0F6C"/>
    <w:rsid w:val="00CE646A"/>
    <w:rsid w:val="00D65169"/>
    <w:rsid w:val="00E54112"/>
    <w:rsid w:val="00F64737"/>
    <w:rsid w:val="00F9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AABDD8-DD03-40F5-B3FB-EE8780E85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F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36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/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4842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4842.1000/" TargetMode="External"/><Relationship Id="rId5" Type="http://schemas.openxmlformats.org/officeDocument/2006/relationships/hyperlink" Target="consultantplus://offline/ref=48C9DFE89FE31A21120123E2E03602A30E2630FCA12EA70050B0E220i0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4364</Words>
  <Characters>24880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Елисеева Анастасия Александровна</dc:creator>
  <cp:lastModifiedBy>Лемешева </cp:lastModifiedBy>
  <cp:revision>4</cp:revision>
  <dcterms:created xsi:type="dcterms:W3CDTF">2022-03-31T15:43:00Z</dcterms:created>
  <dcterms:modified xsi:type="dcterms:W3CDTF">2022-04-01T15:13:00Z</dcterms:modified>
</cp:coreProperties>
</file>